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44.06.01 Образование и педагогические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Целевой прием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Количество мест для зачисления: 1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44.06.01 Образование и педагогические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